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00" w:lineRule="auto"/>
        <w:jc w:val="both"/>
        <w:rPr>
          <w:b w:val="1"/>
          <w:bCs w:val="1"/>
        </w:rPr>
      </w:pPr>
      <w:r w:rsidDel="00000000" w:rsidR="00000000" w:rsidRPr="00000000">
        <w:rPr>
          <w:b w:val="1"/>
          <w:bCs w:val="1"/>
          <w:rtl w:val="0"/>
        </w:rPr>
        <w:t xml:space="preserve"> No.: DoCE/CoUPCB/</w:t>
        <w:tab/>
        <w:tab/>
        <w:t xml:space="preserve">/2026</w:t>
        <w:tab/>
        <w:tab/>
        <w:t xml:space="preserve">          </w:t>
        <w:tab/>
        <w:tab/>
        <w:t xml:space="preserve">            Date:      /09/2026</w:t>
      </w:r>
    </w:p>
    <w:p w:rsidR="00000000" w:rsidDel="00000000" w:rsidP="00000000" w:rsidRDefault="00000000" w:rsidRPr="00000000" w14:paraId="00000002">
      <w:pPr>
        <w:jc w:val="both"/>
        <w:rPr>
          <w:b w:val="1"/>
          <w:bCs w:val="1"/>
        </w:rPr>
      </w:pPr>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b w:val="1"/>
          <w:bCs w:val="1"/>
          <w:u w:val="single"/>
          <w:rtl w:val="0"/>
        </w:rPr>
        <w:t xml:space="preserve">Notice Enquiry Quotation</w:t>
      </w:r>
      <w:r w:rsidDel="00000000" w:rsidR="00000000" w:rsidRPr="00000000">
        <w:rPr>
          <w:rtl w:val="0"/>
        </w:rPr>
      </w:r>
    </w:p>
    <w:p w:rsidR="00000000" w:rsidDel="00000000" w:rsidP="00000000" w:rsidRDefault="00000000" w:rsidRPr="00000000" w14:paraId="00000004">
      <w:pPr>
        <w:jc w:val="both"/>
        <w:rPr>
          <w:b w:val="1"/>
          <w:bCs w:val="1"/>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b w:val="1"/>
          <w:bCs w:val="1"/>
          <w:rtl w:val="0"/>
        </w:rPr>
        <w:t xml:space="preserve">Sub:  </w:t>
      </w:r>
      <w:r w:rsidDel="00000000" w:rsidR="00000000" w:rsidRPr="00000000">
        <w:rPr>
          <w:rtl w:val="0"/>
        </w:rPr>
        <w:t xml:space="preserve">Enquiry for Engagement of Registered Firm / Registered NGOs / Registered NPO/ Registered Consultant / Registered Engineer / An Architect registered with the Council of Architecture with Domain Experts in the area of Urban Planning, Architecture, Landscape Design, Civil Engineering and Urban Infrastructure or an equivalent organisation for Preparation of Detailed Project Report (DPR), Detailed Design, Cost Estimates and Tender Documents for Development of Street Food Hub.</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b w:val="1"/>
          <w:bCs w:val="1"/>
          <w:rtl w:val="0"/>
        </w:rPr>
        <w:t xml:space="preserve">Name of Work: </w:t>
      </w:r>
      <w:r w:rsidDel="00000000" w:rsidR="00000000" w:rsidRPr="00000000">
        <w:rPr>
          <w:rtl w:val="0"/>
        </w:rPr>
        <w:t xml:space="preserve">Preparation of Detailed Project Report (DPR), Detailed Design, Cost Estimates and Tender Documents for Development of Street Food Hub at Dwarka.</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spacing w:after="200" w:lineRule="auto"/>
        <w:jc w:val="both"/>
        <w:rPr/>
      </w:pPr>
      <w:r w:rsidDel="00000000" w:rsidR="00000000" w:rsidRPr="00000000">
        <w:rPr>
          <w:b w:val="1"/>
          <w:bCs w:val="1"/>
          <w:rtl w:val="0"/>
        </w:rPr>
        <w:t xml:space="preserve">Site Location: </w:t>
      </w:r>
      <w:r w:rsidDel="00000000" w:rsidR="00000000" w:rsidRPr="00000000">
        <w:rPr>
          <w:rtl w:val="0"/>
        </w:rPr>
        <w:t xml:space="preserve">Recreational Zone (Ward No - 07), Dwarka Municipality, Dwarka - District: Devbhumi</w:t>
      </w:r>
    </w:p>
    <w:p w:rsidR="00000000" w:rsidDel="00000000" w:rsidP="00000000" w:rsidRDefault="00000000" w:rsidRPr="00000000" w14:paraId="0000000A">
      <w:pPr>
        <w:spacing w:after="200" w:lineRule="auto"/>
        <w:jc w:val="both"/>
        <w:rPr>
          <w:b w:val="1"/>
          <w:bCs w:val="1"/>
        </w:rPr>
      </w:pPr>
      <w:r w:rsidDel="00000000" w:rsidR="00000000" w:rsidRPr="00000000">
        <w:rPr>
          <w:rtl w:val="0"/>
        </w:rPr>
        <w:t xml:space="preserve">You are requested to quote your rates for the development of Street Food Hub at Dwarka for the above-mentioned work. The quotations may be sent to the undersigned in a sealed envelope and superscripted as "Quotation with reference to Enquiry No.: DoCE/CoUPCB/_______/2025-26, dated: ______/09/2026 for "Centre of Urban Planning for Capacity Building (CoUPCB), Department of Civil Engineering". Your quotation should reach the undersigned on or before Date:______/09/2026 at 5:00 P.M. addressed to Head of the Department, Office, Wing-A, Department of Civil Engineering,  S.V. National Institute of Technology, lchchhanath, Surat - 395 007, Gujarat.</w:t>
      </w:r>
      <w:r w:rsidDel="00000000" w:rsidR="00000000" w:rsidRPr="00000000">
        <w:rPr>
          <w:rtl w:val="0"/>
        </w:rPr>
      </w:r>
    </w:p>
    <w:p w:rsidR="00000000" w:rsidDel="00000000" w:rsidP="00000000" w:rsidRDefault="00000000" w:rsidRPr="00000000" w14:paraId="0000000B">
      <w:pPr>
        <w:spacing w:after="200" w:lineRule="auto"/>
        <w:jc w:val="both"/>
        <w:rPr/>
      </w:pPr>
      <w:r w:rsidDel="00000000" w:rsidR="00000000" w:rsidRPr="00000000">
        <w:rPr>
          <w:rtl w:val="0"/>
        </w:rPr>
        <w:t xml:space="preserve">The quotations should be furnished with the following information.</w:t>
      </w:r>
    </w:p>
    <w:p w:rsidR="00000000" w:rsidDel="00000000" w:rsidP="00000000" w:rsidRDefault="00000000" w:rsidRPr="00000000" w14:paraId="0000000C">
      <w:pPr>
        <w:numPr>
          <w:ilvl w:val="0"/>
          <w:numId w:val="3"/>
        </w:numPr>
        <w:spacing w:line="276" w:lineRule="auto"/>
        <w:ind w:left="360" w:hanging="360"/>
        <w:jc w:val="both"/>
        <w:rPr/>
      </w:pPr>
      <w:r w:rsidDel="00000000" w:rsidR="00000000" w:rsidRPr="00000000">
        <w:rPr>
          <w:rtl w:val="0"/>
        </w:rPr>
        <w:t xml:space="preserve">The applicant organisation must be a legally Registered entity, preferably a Registered Firm / Registered NGOs / Registered NPO  / Registered Consultant / Registered Engineer / An Architect registered with the Council of Architecture with Domain Experts in the area of Urban Planning, Architecture, Landscape Design, Civil Engineering and Urban Infrastructure or an equivalent organisation, with at least 05 years of experience in preparation of DPRs, Urban Planning Projects, Public Realm Projects, Tourism Infrastructure Projects, Streetscape Projects, Food Street Development Projects or similar assignments.</w:t>
      </w:r>
    </w:p>
    <w:p w:rsidR="00000000" w:rsidDel="00000000" w:rsidP="00000000" w:rsidRDefault="00000000" w:rsidRPr="00000000" w14:paraId="0000000D">
      <w:pPr>
        <w:numPr>
          <w:ilvl w:val="1"/>
          <w:numId w:val="3"/>
        </w:numPr>
        <w:spacing w:line="276" w:lineRule="auto"/>
        <w:ind w:left="1080" w:hanging="360"/>
        <w:jc w:val="both"/>
        <w:rPr/>
      </w:pPr>
      <w:r w:rsidDel="00000000" w:rsidR="00000000" w:rsidRPr="00000000">
        <w:rPr>
          <w:rtl w:val="0"/>
        </w:rPr>
        <w:t xml:space="preserve">The qualification of the applicant with necessary proof of degree in Bachelor of Civil Engineering / Architecture / Planning and Master’s Degree in Urban Planning / Urban Design / Infrastructure Planning or equivalent.</w:t>
      </w:r>
    </w:p>
    <w:p w:rsidR="00000000" w:rsidDel="00000000" w:rsidP="00000000" w:rsidRDefault="00000000" w:rsidRPr="00000000" w14:paraId="0000000E">
      <w:pPr>
        <w:numPr>
          <w:ilvl w:val="0"/>
          <w:numId w:val="3"/>
        </w:numPr>
        <w:ind w:left="360" w:hanging="360"/>
        <w:jc w:val="both"/>
        <w:rPr/>
      </w:pPr>
      <w:r w:rsidDel="00000000" w:rsidR="00000000" w:rsidRPr="00000000">
        <w:rPr>
          <w:rtl w:val="0"/>
        </w:rPr>
        <w:t xml:space="preserve">The period of validity of the quotation should be at least sixty (60) Days. </w:t>
      </w:r>
    </w:p>
    <w:p w:rsidR="00000000" w:rsidDel="00000000" w:rsidP="00000000" w:rsidRDefault="00000000" w:rsidRPr="00000000" w14:paraId="0000000F">
      <w:pPr>
        <w:numPr>
          <w:ilvl w:val="0"/>
          <w:numId w:val="3"/>
        </w:numPr>
        <w:ind w:left="360" w:hanging="360"/>
        <w:jc w:val="both"/>
        <w:rPr/>
      </w:pPr>
      <w:r w:rsidDel="00000000" w:rsidR="00000000" w:rsidRPr="00000000">
        <w:rPr>
          <w:rtl w:val="0"/>
        </w:rPr>
        <w:t xml:space="preserve">The work completion period is to be clearly mentioned in the quotation, not more than forty-five (45) days from the day of allotting the work.</w:t>
      </w:r>
    </w:p>
    <w:p w:rsidR="00000000" w:rsidDel="00000000" w:rsidP="00000000" w:rsidRDefault="00000000" w:rsidRPr="00000000" w14:paraId="00000010">
      <w:pPr>
        <w:numPr>
          <w:ilvl w:val="0"/>
          <w:numId w:val="3"/>
        </w:numPr>
        <w:ind w:left="360" w:hanging="360"/>
        <w:jc w:val="both"/>
        <w:rPr/>
      </w:pPr>
      <w:r w:rsidDel="00000000" w:rsidR="00000000" w:rsidRPr="00000000">
        <w:rPr>
          <w:rtl w:val="0"/>
        </w:rPr>
        <w:t xml:space="preserve">The work is to be done at Recreational Zone (Ward No - 07), Dwarka Municipality, Dwarka - District: Devbhumi and the offer should be inclusive of all TA / DA.</w:t>
      </w:r>
    </w:p>
    <w:p w:rsidR="00000000" w:rsidDel="00000000" w:rsidP="00000000" w:rsidRDefault="00000000" w:rsidRPr="00000000" w14:paraId="00000011">
      <w:pPr>
        <w:numPr>
          <w:ilvl w:val="0"/>
          <w:numId w:val="3"/>
        </w:numPr>
        <w:ind w:left="360" w:hanging="360"/>
        <w:jc w:val="both"/>
        <w:rPr/>
      </w:pPr>
      <w:r w:rsidDel="00000000" w:rsidR="00000000" w:rsidRPr="00000000">
        <w:rPr>
          <w:rtl w:val="0"/>
        </w:rPr>
        <w:t xml:space="preserve">The Registered Firm / Registered NGOs / Registered NPO / Registered Consultant / Registered Engineer / An Architect registered with the Council of Architecture with Domain Experts in the area of Urban Planning, Architecture, Landscape Design, Civil Engineering and Urban Infrastructure or an equivalent organisation shall carry out the work within the jurisdiction of Dwarka Municipality, Dwarka - District: Devbhumi and the quotation shall be inclusive of all logistics and necessary costs. You shall complete all necessary surveys, fieldwork, and investigations, including any additional investigations as required, within a period of forty five (45) days, and submit a consolidated detailed with Detailed Project Report (DPR), Tender Ready Documents, Cost Estimates and BOQ, relevant maps, photographs, and other supporting information in a proper format on A4 size sheets, with drawings of at least A2/A3 size, in three (03) hard copies. The Registered Firm / Registered NGOs / Registered NPO / Registered Consultant / Registered Engineer / An Architect registered with the Council of Architecture with Domain Experts in the area of Urban Planning, Architecture, Landscape Design, Civil Engineering and Urban Infrastructure or an equivalent organisation shall submit all files in Word, PDF, PPT, AutoCAD, GIS, or other suitable digital editable formats. </w:t>
      </w:r>
    </w:p>
    <w:p w:rsidR="00000000" w:rsidDel="00000000" w:rsidP="00000000" w:rsidRDefault="00000000" w:rsidRPr="00000000" w14:paraId="00000012">
      <w:pPr>
        <w:numPr>
          <w:ilvl w:val="0"/>
          <w:numId w:val="3"/>
        </w:numPr>
        <w:ind w:left="360" w:hanging="360"/>
        <w:jc w:val="both"/>
        <w:rPr/>
      </w:pPr>
      <w:r w:rsidDel="00000000" w:rsidR="00000000" w:rsidRPr="00000000">
        <w:rPr>
          <w:rtl w:val="0"/>
        </w:rPr>
        <w:t xml:space="preserve">The Registered Firm / Registered NGOs / Registered NPO / Registered Consultant / Registered Engineer / An Architect registered with the Council of Architecture with Domain Experts in the area of Urban Planning, Architecture, Landscape Design, Civil Engineering and Urban Infrastructure or an equivalent organisation will not have any intellectual property rights of work done under the said work. </w:t>
      </w:r>
    </w:p>
    <w:p w:rsidR="00000000" w:rsidDel="00000000" w:rsidP="00000000" w:rsidRDefault="00000000" w:rsidRPr="00000000" w14:paraId="00000013">
      <w:pPr>
        <w:numPr>
          <w:ilvl w:val="0"/>
          <w:numId w:val="3"/>
        </w:numPr>
        <w:ind w:left="360" w:hanging="360"/>
        <w:jc w:val="both"/>
        <w:rPr>
          <w:u w:val="none"/>
        </w:rPr>
      </w:pPr>
      <w:r w:rsidDel="00000000" w:rsidR="00000000" w:rsidRPr="00000000">
        <w:rPr>
          <w:rtl w:val="0"/>
        </w:rPr>
        <w:t xml:space="preserve">Site visits, meetings and consultations shall be conducted and documented for justifying the proposed work and recommendations.</w:t>
      </w:r>
      <w:r w:rsidDel="00000000" w:rsidR="00000000" w:rsidRPr="00000000">
        <w:rPr>
          <w:rtl w:val="0"/>
        </w:rPr>
      </w:r>
    </w:p>
    <w:p w:rsidR="00000000" w:rsidDel="00000000" w:rsidP="00000000" w:rsidRDefault="00000000" w:rsidRPr="00000000" w14:paraId="00000014">
      <w:pPr>
        <w:numPr>
          <w:ilvl w:val="0"/>
          <w:numId w:val="3"/>
        </w:numPr>
        <w:ind w:left="360" w:hanging="360"/>
        <w:jc w:val="both"/>
        <w:rPr/>
      </w:pPr>
      <w:r w:rsidDel="00000000" w:rsidR="00000000" w:rsidRPr="00000000">
        <w:rPr>
          <w:rtl w:val="0"/>
        </w:rPr>
        <w:t xml:space="preserve">The quotation shall be on your organisation letterhead &amp; signed by an authorized person, inclusive of all taxes, including GST as applicable.</w:t>
      </w:r>
    </w:p>
    <w:p w:rsidR="00000000" w:rsidDel="00000000" w:rsidP="00000000" w:rsidRDefault="00000000" w:rsidRPr="00000000" w14:paraId="00000015">
      <w:pPr>
        <w:numPr>
          <w:ilvl w:val="0"/>
          <w:numId w:val="3"/>
        </w:numPr>
        <w:ind w:left="360" w:hanging="360"/>
        <w:jc w:val="both"/>
        <w:rPr/>
      </w:pPr>
      <w:r w:rsidDel="00000000" w:rsidR="00000000" w:rsidRPr="00000000">
        <w:rPr>
          <w:rtl w:val="0"/>
        </w:rPr>
        <w:t xml:space="preserve">This being a government project, strict confidentiality shall be maintained, and you have no authority to publish any part or portion whatsoever anywhere else.</w:t>
      </w:r>
    </w:p>
    <w:p w:rsidR="00000000" w:rsidDel="00000000" w:rsidP="00000000" w:rsidRDefault="00000000" w:rsidRPr="00000000" w14:paraId="00000016">
      <w:pPr>
        <w:numPr>
          <w:ilvl w:val="0"/>
          <w:numId w:val="3"/>
        </w:numPr>
        <w:ind w:left="360" w:hanging="360"/>
        <w:jc w:val="both"/>
        <w:rPr/>
      </w:pPr>
      <w:r w:rsidDel="00000000" w:rsidR="00000000" w:rsidRPr="00000000">
        <w:rPr>
          <w:rtl w:val="0"/>
        </w:rPr>
        <w:t xml:space="preserve">All intellectual property rights arising from the work shall solely vest with SVNIT, Surat.</w:t>
      </w:r>
    </w:p>
    <w:p w:rsidR="00000000" w:rsidDel="00000000" w:rsidP="00000000" w:rsidRDefault="00000000" w:rsidRPr="00000000" w14:paraId="00000017">
      <w:pPr>
        <w:numPr>
          <w:ilvl w:val="0"/>
          <w:numId w:val="3"/>
        </w:numPr>
        <w:ind w:left="360" w:hanging="360"/>
        <w:jc w:val="both"/>
        <w:rPr/>
      </w:pPr>
      <w:r w:rsidDel="00000000" w:rsidR="00000000" w:rsidRPr="00000000">
        <w:rPr>
          <w:rtl w:val="0"/>
        </w:rPr>
        <w:t xml:space="preserve">A work order shall be given on the name of the Registered Firm / Registered NGOs / Registered NPO  / Registered Consultant / Registered Engineer / An Architect registered with the Council of Architecture with Domain Experts, and full payment will be released within a period of Thirty days (30) only after satisfactory submission of a detailed report with all annexures required with appropriate presentation.</w:t>
      </w:r>
    </w:p>
    <w:p w:rsidR="00000000" w:rsidDel="00000000" w:rsidP="00000000" w:rsidRDefault="00000000" w:rsidRPr="00000000" w14:paraId="00000018">
      <w:pPr>
        <w:numPr>
          <w:ilvl w:val="0"/>
          <w:numId w:val="3"/>
        </w:numPr>
        <w:ind w:left="360" w:hanging="360"/>
        <w:jc w:val="both"/>
        <w:rPr/>
      </w:pPr>
      <w:r w:rsidDel="00000000" w:rsidR="00000000" w:rsidRPr="00000000">
        <w:rPr>
          <w:rtl w:val="0"/>
        </w:rPr>
        <w:t xml:space="preserve">For preparation of DPR, Detailed Design, Cost Estimates and Tender Documents for Development of Street Food Hub at Dwarka, the total estimated amount of work of        Rs. Four lakh, fifty thousand only  (Rs. 4,50,000/-) is derived by CoUPCB, SVNIT, Surat.</w:t>
      </w:r>
    </w:p>
    <w:p w:rsidR="00000000" w:rsidDel="00000000" w:rsidP="00000000" w:rsidRDefault="00000000" w:rsidRPr="00000000" w14:paraId="00000019">
      <w:pPr>
        <w:numPr>
          <w:ilvl w:val="0"/>
          <w:numId w:val="3"/>
        </w:numPr>
        <w:ind w:left="360" w:hanging="360"/>
        <w:jc w:val="both"/>
        <w:rPr/>
      </w:pPr>
      <w:r w:rsidDel="00000000" w:rsidR="00000000" w:rsidRPr="00000000">
        <w:rPr>
          <w:rtl w:val="0"/>
        </w:rPr>
        <w:t xml:space="preserve">Quotation shall be inclusive of any tax applicable, such as GST or any other, and TDS shall be deducted as applicable.</w:t>
      </w:r>
    </w:p>
    <w:p w:rsidR="00000000" w:rsidDel="00000000" w:rsidP="00000000" w:rsidRDefault="00000000" w:rsidRPr="00000000" w14:paraId="0000001A">
      <w:pPr>
        <w:numPr>
          <w:ilvl w:val="0"/>
          <w:numId w:val="3"/>
        </w:numPr>
        <w:ind w:left="360" w:hanging="360"/>
        <w:jc w:val="both"/>
        <w:rPr/>
      </w:pPr>
      <w:r w:rsidDel="00000000" w:rsidR="00000000" w:rsidRPr="00000000">
        <w:rPr>
          <w:rtl w:val="0"/>
        </w:rPr>
        <w:t xml:space="preserve">Offered quotations may be rejected if any ambiguity is found.</w:t>
      </w:r>
    </w:p>
    <w:p w:rsidR="00000000" w:rsidDel="00000000" w:rsidP="00000000" w:rsidRDefault="00000000" w:rsidRPr="00000000" w14:paraId="0000001B">
      <w:pPr>
        <w:numPr>
          <w:ilvl w:val="0"/>
          <w:numId w:val="3"/>
        </w:numPr>
        <w:ind w:left="360" w:hanging="360"/>
        <w:jc w:val="both"/>
        <w:rPr/>
      </w:pPr>
      <w:r w:rsidDel="00000000" w:rsidR="00000000" w:rsidRPr="00000000">
        <w:rPr>
          <w:rtl w:val="0"/>
        </w:rPr>
        <w:t xml:space="preserve">Deviation in Estimate, Scope of Work and Deliverables is not permitted.</w:t>
      </w:r>
    </w:p>
    <w:p w:rsidR="00000000" w:rsidDel="00000000" w:rsidP="00000000" w:rsidRDefault="00000000" w:rsidRPr="00000000" w14:paraId="0000001C">
      <w:pPr>
        <w:numPr>
          <w:ilvl w:val="0"/>
          <w:numId w:val="3"/>
        </w:numPr>
        <w:ind w:left="360" w:hanging="360"/>
        <w:jc w:val="both"/>
        <w:rPr/>
      </w:pPr>
      <w:r w:rsidDel="00000000" w:rsidR="00000000" w:rsidRPr="00000000">
        <w:rPr>
          <w:rtl w:val="0"/>
        </w:rPr>
        <w:t xml:space="preserve">If any deviation is found in the quotation, then the offer will be rejected without further information.</w:t>
      </w:r>
    </w:p>
    <w:p w:rsidR="00000000" w:rsidDel="00000000" w:rsidP="00000000" w:rsidRDefault="00000000" w:rsidRPr="00000000" w14:paraId="0000001D">
      <w:pPr>
        <w:numPr>
          <w:ilvl w:val="0"/>
          <w:numId w:val="3"/>
        </w:numPr>
        <w:ind w:left="360" w:hanging="360"/>
        <w:jc w:val="both"/>
        <w:rPr/>
      </w:pPr>
      <w:r w:rsidDel="00000000" w:rsidR="00000000" w:rsidRPr="00000000">
        <w:rPr>
          <w:rtl w:val="0"/>
        </w:rPr>
        <w:t xml:space="preserve">The acceptance of the enquiry will rest with the competent authority (The Director), SVNIT, Surat, who does not bind himself to accept the lowest one and reserves the right to accept or reject any or all the enquiries without giving any reasons thereof.</w:t>
      </w:r>
    </w:p>
    <w:p w:rsidR="00000000" w:rsidDel="00000000" w:rsidP="00000000" w:rsidRDefault="00000000" w:rsidRPr="00000000" w14:paraId="0000001E">
      <w:pPr>
        <w:numPr>
          <w:ilvl w:val="0"/>
          <w:numId w:val="3"/>
        </w:numPr>
        <w:ind w:left="360" w:hanging="360"/>
        <w:jc w:val="both"/>
        <w:rPr/>
      </w:pPr>
      <w:bookmarkStart w:colFirst="0" w:colLast="0" w:name="_heading=h.du3y3mmtx09x" w:id="0"/>
      <w:bookmarkEnd w:id="0"/>
      <w:r w:rsidDel="00000000" w:rsidR="00000000" w:rsidRPr="00000000">
        <w:rPr>
          <w:rtl w:val="0"/>
        </w:rPr>
        <w:t xml:space="preserve">In the event the Director, SVNIT, Surat finds that the work is not satisfactory done by you, will have a right to cancel the services without any compensation whatsoever. </w:t>
      </w:r>
    </w:p>
    <w:p w:rsidR="00000000" w:rsidDel="00000000" w:rsidP="00000000" w:rsidRDefault="00000000" w:rsidRPr="00000000" w14:paraId="0000001F">
      <w:pPr>
        <w:numPr>
          <w:ilvl w:val="0"/>
          <w:numId w:val="3"/>
        </w:numPr>
        <w:spacing w:after="200" w:lineRule="auto"/>
        <w:ind w:left="360" w:hanging="360"/>
        <w:jc w:val="both"/>
        <w:rPr/>
      </w:pPr>
      <w:r w:rsidDel="00000000" w:rsidR="00000000" w:rsidRPr="00000000">
        <w:rPr>
          <w:rtl w:val="0"/>
        </w:rPr>
        <w:t xml:space="preserve">The agency shall satisfy the requirements under the provisions of Minimum Wages, PF, ESI, and other liabilities under Labour Laws work for the said work.</w:t>
      </w:r>
    </w:p>
    <w:p w:rsidR="00000000" w:rsidDel="00000000" w:rsidP="00000000" w:rsidRDefault="00000000" w:rsidRPr="00000000" w14:paraId="00000020">
      <w:pPr>
        <w:spacing w:after="200" w:lineRule="auto"/>
        <w:jc w:val="both"/>
        <w:rPr/>
      </w:pPr>
      <w:r w:rsidDel="00000000" w:rsidR="00000000" w:rsidRPr="00000000">
        <w:rPr>
          <w:rtl w:val="0"/>
        </w:rPr>
      </w:r>
    </w:p>
    <w:p w:rsidR="00000000" w:rsidDel="00000000" w:rsidP="00000000" w:rsidRDefault="00000000" w:rsidRPr="00000000" w14:paraId="00000021">
      <w:pPr>
        <w:spacing w:after="200" w:lineRule="auto"/>
        <w:jc w:val="both"/>
        <w:rPr/>
      </w:pPr>
      <w:r w:rsidDel="00000000" w:rsidR="00000000" w:rsidRPr="00000000">
        <w:rPr>
          <w:rtl w:val="0"/>
        </w:rPr>
      </w:r>
    </w:p>
    <w:p w:rsidR="00000000" w:rsidDel="00000000" w:rsidP="00000000" w:rsidRDefault="00000000" w:rsidRPr="00000000" w14:paraId="00000022">
      <w:pPr>
        <w:jc w:val="both"/>
        <w:rPr>
          <w:b w:val="1"/>
          <w:bCs w:val="1"/>
        </w:rPr>
      </w:pPr>
      <w:r w:rsidDel="00000000" w:rsidR="00000000" w:rsidRPr="00000000">
        <w:rPr>
          <w:b w:val="1"/>
          <w:bCs w:val="1"/>
          <w:rtl w:val="0"/>
        </w:rPr>
        <w:t xml:space="preserve">Estimate, Scope of Work and Deliverables:</w:t>
      </w:r>
    </w:p>
    <w:p w:rsidR="00000000" w:rsidDel="00000000" w:rsidP="00000000" w:rsidRDefault="00000000" w:rsidRPr="00000000" w14:paraId="00000023">
      <w:pPr>
        <w:jc w:val="both"/>
        <w:rPr/>
      </w:pPr>
      <w:r w:rsidDel="00000000" w:rsidR="00000000" w:rsidRPr="00000000">
        <w:rPr>
          <w:rtl w:val="0"/>
        </w:rPr>
      </w:r>
    </w:p>
    <w:tbl>
      <w:tblPr>
        <w:tblStyle w:val="Table1"/>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5"/>
        <w:gridCol w:w="6180"/>
        <w:gridCol w:w="960"/>
        <w:gridCol w:w="1395"/>
        <w:tblGridChange w:id="0">
          <w:tblGrid>
            <w:gridCol w:w="945"/>
            <w:gridCol w:w="6180"/>
            <w:gridCol w:w="960"/>
            <w:gridCol w:w="1395"/>
          </w:tblGrid>
        </w:tblGridChange>
      </w:tblGrid>
      <w:tr>
        <w:trPr>
          <w:cantSplit w:val="0"/>
          <w:trHeight w:val="45.9765625000011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jc w:val="center"/>
              <w:rPr>
                <w:b w:val="1"/>
                <w:bCs w:val="1"/>
              </w:rPr>
            </w:pPr>
            <w:r w:rsidDel="00000000" w:rsidR="00000000" w:rsidRPr="00000000">
              <w:rPr>
                <w:b w:val="1"/>
                <w:bCs w:val="1"/>
                <w:rtl w:val="0"/>
              </w:rPr>
              <w:t xml:space="preserve">Sr. No.</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jc w:val="center"/>
              <w:rPr>
                <w:b w:val="1"/>
                <w:bCs w:val="1"/>
              </w:rPr>
            </w:pPr>
            <w:r w:rsidDel="00000000" w:rsidR="00000000" w:rsidRPr="00000000">
              <w:rPr>
                <w:b w:val="1"/>
                <w:bCs w:val="1"/>
                <w:rtl w:val="0"/>
              </w:rPr>
              <w:t xml:space="preserve">Particular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jc w:val="center"/>
              <w:rPr>
                <w:b w:val="1"/>
                <w:bCs w:val="1"/>
              </w:rPr>
            </w:pPr>
            <w:r w:rsidDel="00000000" w:rsidR="00000000" w:rsidRPr="00000000">
              <w:rPr>
                <w:b w:val="1"/>
                <w:bCs w:val="1"/>
                <w:rtl w:val="0"/>
              </w:rPr>
              <w:t xml:space="preserve">Unit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jc w:val="center"/>
              <w:rPr>
                <w:b w:val="1"/>
                <w:bCs w:val="1"/>
              </w:rPr>
            </w:pPr>
            <w:r w:rsidDel="00000000" w:rsidR="00000000" w:rsidRPr="00000000">
              <w:rPr>
                <w:b w:val="1"/>
                <w:bCs w:val="1"/>
                <w:rtl w:val="0"/>
              </w:rPr>
              <w:t xml:space="preserve">Amount (₹)</w:t>
            </w:r>
          </w:p>
        </w:tc>
      </w:tr>
      <w:tr>
        <w:trPr>
          <w:cantSplit w:val="0"/>
          <w:trHeight w:val="23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8">
            <w:pPr>
              <w:spacing w:line="276" w:lineRule="auto"/>
              <w:jc w:val="center"/>
              <w:rPr/>
            </w:pPr>
            <w:r w:rsidDel="00000000" w:rsidR="00000000" w:rsidRPr="00000000">
              <w:rPr>
                <w:rtl w:val="0"/>
              </w:rPr>
              <w:t xml:space="preserve">   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9">
            <w:pPr>
              <w:spacing w:line="276" w:lineRule="auto"/>
              <w:ind w:left="0" w:firstLine="0"/>
              <w:jc w:val="both"/>
              <w:rPr>
                <w:u w:val="none"/>
              </w:rPr>
            </w:pPr>
            <w:r w:rsidDel="00000000" w:rsidR="00000000" w:rsidRPr="00000000">
              <w:rPr>
                <w:rtl w:val="0"/>
              </w:rPr>
              <w:t xml:space="preserve">To conduct Site Assessment, Verification and Data Collection for Street Food Hub Development. </w:t>
            </w:r>
            <w:r w:rsidDel="00000000" w:rsidR="00000000" w:rsidRPr="00000000">
              <w:rPr>
                <w:rtl w:val="0"/>
              </w:rPr>
            </w:r>
          </w:p>
          <w:p w:rsidR="00000000" w:rsidDel="00000000" w:rsidP="00000000" w:rsidRDefault="00000000" w:rsidRPr="00000000" w14:paraId="0000002A">
            <w:pPr>
              <w:numPr>
                <w:ilvl w:val="1"/>
                <w:numId w:val="4"/>
              </w:numPr>
              <w:spacing w:line="276" w:lineRule="auto"/>
              <w:ind w:left="720" w:hanging="360"/>
              <w:jc w:val="both"/>
              <w:rPr/>
            </w:pPr>
            <w:r w:rsidDel="00000000" w:rsidR="00000000" w:rsidRPr="00000000">
              <w:rPr>
                <w:rtl w:val="0"/>
              </w:rPr>
              <w:t xml:space="preserve">Site visits and assessment of existing conditions completed.  </w:t>
            </w:r>
          </w:p>
          <w:p w:rsidR="00000000" w:rsidDel="00000000" w:rsidP="00000000" w:rsidRDefault="00000000" w:rsidRPr="00000000" w14:paraId="0000002B">
            <w:pPr>
              <w:numPr>
                <w:ilvl w:val="1"/>
                <w:numId w:val="4"/>
              </w:numPr>
              <w:spacing w:line="276" w:lineRule="auto"/>
              <w:ind w:left="720" w:hanging="360"/>
              <w:jc w:val="both"/>
              <w:rPr/>
            </w:pPr>
            <w:r w:rsidDel="00000000" w:rsidR="00000000" w:rsidRPr="00000000">
              <w:rPr>
                <w:rtl w:val="0"/>
              </w:rPr>
              <w:t xml:space="preserve">Collection and review of available drawings, utility information and project data completed.  Photographic documentation and site inventory completed.  </w:t>
            </w:r>
          </w:p>
          <w:p w:rsidR="00000000" w:rsidDel="00000000" w:rsidP="00000000" w:rsidRDefault="00000000" w:rsidRPr="00000000" w14:paraId="0000002C">
            <w:pPr>
              <w:numPr>
                <w:ilvl w:val="1"/>
                <w:numId w:val="4"/>
              </w:numPr>
              <w:spacing w:line="276" w:lineRule="auto"/>
              <w:ind w:left="720" w:hanging="360"/>
              <w:jc w:val="both"/>
              <w:rPr/>
            </w:pPr>
            <w:r w:rsidDel="00000000" w:rsidR="00000000" w:rsidRPr="00000000">
              <w:rPr>
                <w:rtl w:val="0"/>
              </w:rPr>
              <w:t xml:space="preserve">Assessment of water supply, drainage, sewerage, electrical infrastructure, accessibility and waste management requirements completed.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spacing w:line="285.59999999999997" w:lineRule="auto"/>
              <w:jc w:val="center"/>
              <w:rPr/>
            </w:pPr>
            <w:r w:rsidDel="00000000" w:rsidR="00000000" w:rsidRPr="00000000">
              <w:rPr>
                <w:rtl w:val="0"/>
              </w:rPr>
              <w:t xml:space="preserve">Lump Sum</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E">
            <w:pPr>
              <w:spacing w:after="40" w:before="40" w:line="285.59999999999997" w:lineRule="auto"/>
              <w:jc w:val="center"/>
              <w:rPr/>
            </w:pPr>
            <w:r w:rsidDel="00000000" w:rsidR="00000000" w:rsidRPr="00000000">
              <w:rPr>
                <w:rtl w:val="0"/>
              </w:rPr>
            </w:r>
          </w:p>
        </w:tc>
      </w:tr>
      <w:tr>
        <w:trPr>
          <w:cantSplit w:val="0"/>
          <w:trHeight w:val="2846.63085937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spacing w:line="276" w:lineRule="auto"/>
              <w:jc w:val="center"/>
              <w:rPr/>
            </w:pPr>
            <w:r w:rsidDel="00000000" w:rsidR="00000000" w:rsidRPr="00000000">
              <w:rPr>
                <w:rtl w:val="0"/>
              </w:rPr>
              <w:t xml:space="preserve">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0">
            <w:pPr>
              <w:spacing w:line="276" w:lineRule="auto"/>
              <w:ind w:left="0" w:firstLine="0"/>
              <w:jc w:val="left"/>
              <w:rPr/>
            </w:pPr>
            <w:r w:rsidDel="00000000" w:rsidR="00000000" w:rsidRPr="00000000">
              <w:rPr>
                <w:rtl w:val="0"/>
              </w:rPr>
              <w:t xml:space="preserve">To prepare Detailed Architectural, Urban Design and Engineering Drawings. </w:t>
            </w:r>
          </w:p>
          <w:p w:rsidR="00000000" w:rsidDel="00000000" w:rsidP="00000000" w:rsidRDefault="00000000" w:rsidRPr="00000000" w14:paraId="00000031">
            <w:pPr>
              <w:spacing w:line="276" w:lineRule="auto"/>
              <w:ind w:left="0" w:firstLine="0"/>
              <w:jc w:val="left"/>
              <w:rPr/>
            </w:pPr>
            <w:r w:rsidDel="00000000" w:rsidR="00000000" w:rsidRPr="00000000">
              <w:rPr>
                <w:rtl w:val="0"/>
              </w:rPr>
              <w:t xml:space="preserve">(a) Detailed Site Layout Plan. </w:t>
            </w:r>
          </w:p>
          <w:p w:rsidR="00000000" w:rsidDel="00000000" w:rsidP="00000000" w:rsidRDefault="00000000" w:rsidRPr="00000000" w14:paraId="00000032">
            <w:pPr>
              <w:spacing w:line="276" w:lineRule="auto"/>
              <w:ind w:left="0" w:firstLine="0"/>
              <w:jc w:val="left"/>
              <w:rPr/>
            </w:pPr>
            <w:r w:rsidDel="00000000" w:rsidR="00000000" w:rsidRPr="00000000">
              <w:rPr>
                <w:rtl w:val="0"/>
              </w:rPr>
              <w:t xml:space="preserve">(b) Food Kiosk Working Drawings.  </w:t>
            </w:r>
          </w:p>
          <w:p w:rsidR="00000000" w:rsidDel="00000000" w:rsidP="00000000" w:rsidRDefault="00000000" w:rsidRPr="00000000" w14:paraId="00000033">
            <w:pPr>
              <w:spacing w:line="276" w:lineRule="auto"/>
              <w:ind w:left="0" w:firstLine="0"/>
              <w:jc w:val="left"/>
              <w:rPr/>
            </w:pPr>
            <w:r w:rsidDel="00000000" w:rsidR="00000000" w:rsidRPr="00000000">
              <w:rPr>
                <w:rtl w:val="0"/>
              </w:rPr>
              <w:t xml:space="preserve">(c) Public Seating and Gathering Area Drawings.  </w:t>
            </w:r>
          </w:p>
          <w:p w:rsidR="00000000" w:rsidDel="00000000" w:rsidP="00000000" w:rsidRDefault="00000000" w:rsidRPr="00000000" w14:paraId="00000034">
            <w:pPr>
              <w:spacing w:line="276" w:lineRule="auto"/>
              <w:ind w:left="0" w:firstLine="0"/>
              <w:jc w:val="left"/>
              <w:rPr/>
            </w:pPr>
            <w:r w:rsidDel="00000000" w:rsidR="00000000" w:rsidRPr="00000000">
              <w:rPr>
                <w:rtl w:val="0"/>
              </w:rPr>
              <w:t xml:space="preserve">(d) Public Toilet and Utility Area Drawings.  </w:t>
            </w:r>
          </w:p>
          <w:p w:rsidR="00000000" w:rsidDel="00000000" w:rsidP="00000000" w:rsidRDefault="00000000" w:rsidRPr="00000000" w14:paraId="00000035">
            <w:pPr>
              <w:spacing w:line="276" w:lineRule="auto"/>
              <w:ind w:left="0" w:firstLine="0"/>
              <w:jc w:val="left"/>
              <w:rPr/>
            </w:pPr>
            <w:r w:rsidDel="00000000" w:rsidR="00000000" w:rsidRPr="00000000">
              <w:rPr>
                <w:rtl w:val="0"/>
              </w:rPr>
              <w:t xml:space="preserve">(e) Landscape and Plantation Layout.  </w:t>
            </w:r>
          </w:p>
          <w:p w:rsidR="00000000" w:rsidDel="00000000" w:rsidP="00000000" w:rsidRDefault="00000000" w:rsidRPr="00000000" w14:paraId="00000036">
            <w:pPr>
              <w:spacing w:line="276" w:lineRule="auto"/>
              <w:ind w:left="0" w:firstLine="0"/>
              <w:jc w:val="left"/>
              <w:rPr/>
            </w:pPr>
            <w:r w:rsidDel="00000000" w:rsidR="00000000" w:rsidRPr="00000000">
              <w:rPr>
                <w:rtl w:val="0"/>
              </w:rPr>
              <w:t xml:space="preserve">(f) Signage and Wayfinding Plan.  </w:t>
            </w:r>
          </w:p>
          <w:p w:rsidR="00000000" w:rsidDel="00000000" w:rsidP="00000000" w:rsidRDefault="00000000" w:rsidRPr="00000000" w14:paraId="00000037">
            <w:pPr>
              <w:spacing w:line="276" w:lineRule="auto"/>
              <w:ind w:left="0" w:firstLine="0"/>
              <w:jc w:val="left"/>
              <w:rPr/>
            </w:pPr>
            <w:r w:rsidDel="00000000" w:rsidR="00000000" w:rsidRPr="00000000">
              <w:rPr>
                <w:rtl w:val="0"/>
              </w:rPr>
              <w:t xml:space="preserve">(g) Water Supply Layout.  </w:t>
            </w:r>
          </w:p>
          <w:p w:rsidR="00000000" w:rsidDel="00000000" w:rsidP="00000000" w:rsidRDefault="00000000" w:rsidRPr="00000000" w14:paraId="00000038">
            <w:pPr>
              <w:spacing w:line="276" w:lineRule="auto"/>
              <w:ind w:left="0" w:firstLine="0"/>
              <w:jc w:val="left"/>
              <w:rPr/>
            </w:pPr>
            <w:r w:rsidDel="00000000" w:rsidR="00000000" w:rsidRPr="00000000">
              <w:rPr>
                <w:rtl w:val="0"/>
              </w:rPr>
              <w:t xml:space="preserve">(h) Drainage and Sewerage Layout.  </w:t>
            </w:r>
          </w:p>
          <w:p w:rsidR="00000000" w:rsidDel="00000000" w:rsidP="00000000" w:rsidRDefault="00000000" w:rsidRPr="00000000" w14:paraId="00000039">
            <w:pPr>
              <w:spacing w:line="276" w:lineRule="auto"/>
              <w:ind w:left="0" w:firstLine="0"/>
              <w:jc w:val="left"/>
              <w:rPr/>
            </w:pPr>
            <w:r w:rsidDel="00000000" w:rsidR="00000000" w:rsidRPr="00000000">
              <w:rPr>
                <w:rtl w:val="0"/>
              </w:rPr>
              <w:t xml:space="preserve">(i) Electrical and Lighting Layout.  </w:t>
            </w:r>
          </w:p>
          <w:p w:rsidR="00000000" w:rsidDel="00000000" w:rsidP="00000000" w:rsidRDefault="00000000" w:rsidRPr="00000000" w14:paraId="0000003A">
            <w:pPr>
              <w:spacing w:line="276" w:lineRule="auto"/>
              <w:ind w:left="0" w:firstLine="0"/>
              <w:jc w:val="left"/>
              <w:rPr/>
            </w:pPr>
            <w:r w:rsidDel="00000000" w:rsidR="00000000" w:rsidRPr="00000000">
              <w:rPr>
                <w:rtl w:val="0"/>
              </w:rPr>
              <w:t xml:space="preserve">(j) Sections, Elevations and Construction Details completed.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spacing w:line="285.59999999999997" w:lineRule="auto"/>
              <w:jc w:val="center"/>
              <w:rPr/>
            </w:pPr>
            <w:r w:rsidDel="00000000" w:rsidR="00000000" w:rsidRPr="00000000">
              <w:rPr>
                <w:rtl w:val="0"/>
              </w:rPr>
              <w:t xml:space="preserve">Lump Sum</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C">
            <w:pPr>
              <w:spacing w:after="40" w:before="40" w:line="285.59999999999997" w:lineRule="auto"/>
              <w:jc w:val="center"/>
              <w:rPr/>
            </w:pPr>
            <w:r w:rsidDel="00000000" w:rsidR="00000000" w:rsidRPr="00000000">
              <w:rPr>
                <w:rtl w:val="0"/>
              </w:rPr>
            </w:r>
          </w:p>
        </w:tc>
      </w:tr>
      <w:tr>
        <w:trPr>
          <w:cantSplit w:val="0"/>
          <w:trHeight w:val="17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spacing w:line="276" w:lineRule="auto"/>
              <w:jc w:val="center"/>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To prepare Detailed Project Report (DPR).  </w:t>
            </w:r>
          </w:p>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(a) Existing Situation Analysis.  </w:t>
            </w:r>
          </w:p>
          <w:p w:rsidR="00000000" w:rsidDel="00000000" w:rsidP="00000000" w:rsidRDefault="00000000" w:rsidRPr="00000000" w14:paraId="00000040">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(b) Detailed Project Description.  </w:t>
            </w:r>
          </w:p>
          <w:p w:rsidR="00000000" w:rsidDel="00000000" w:rsidP="00000000" w:rsidRDefault="00000000" w:rsidRPr="00000000" w14:paraId="00000041">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(c) Infrastructure and Utility Planning.  </w:t>
            </w:r>
          </w:p>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(d) Waste Management Strategy.  </w:t>
            </w:r>
          </w:p>
          <w:p w:rsidR="00000000" w:rsidDel="00000000" w:rsidP="00000000" w:rsidRDefault="00000000" w:rsidRPr="00000000" w14:paraId="00000043">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(e) Accessibility and Safety Provisions.  </w:t>
            </w:r>
          </w:p>
          <w:p w:rsidR="00000000" w:rsidDel="00000000" w:rsidP="00000000" w:rsidRDefault="00000000" w:rsidRPr="00000000" w14:paraId="00000044">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(f) Implementation Framework.  </w:t>
            </w:r>
          </w:p>
          <w:p w:rsidR="00000000" w:rsidDel="00000000" w:rsidP="00000000" w:rsidRDefault="00000000" w:rsidRPr="00000000" w14:paraId="00000045">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(g) Operation and Maintenance Framework.  </w:t>
            </w:r>
          </w:p>
          <w:p w:rsidR="00000000" w:rsidDel="00000000" w:rsidP="00000000" w:rsidRDefault="00000000" w:rsidRPr="00000000" w14:paraId="00000046">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(h) Project Phasing and Recommendations completed.  </w:t>
            </w:r>
          </w:p>
          <w:p w:rsidR="00000000" w:rsidDel="00000000" w:rsidP="00000000" w:rsidRDefault="00000000" w:rsidRPr="00000000" w14:paraId="00000047">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(i) One comprehensive DPR report prepared.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spacing w:line="285.59999999999997" w:lineRule="auto"/>
              <w:jc w:val="center"/>
              <w:rPr/>
            </w:pPr>
            <w:r w:rsidDel="00000000" w:rsidR="00000000" w:rsidRPr="00000000">
              <w:rPr>
                <w:rtl w:val="0"/>
              </w:rPr>
              <w:t xml:space="preserve">Lump Sum</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9">
            <w:pPr>
              <w:spacing w:after="40" w:before="40" w:line="285.59999999999997" w:lineRule="auto"/>
              <w:jc w:val="center"/>
              <w:rPr/>
            </w:pPr>
            <w:r w:rsidDel="00000000" w:rsidR="00000000" w:rsidRPr="00000000">
              <w:rPr>
                <w:rtl w:val="0"/>
              </w:rPr>
            </w:r>
          </w:p>
        </w:tc>
      </w:tr>
      <w:tr>
        <w:trPr>
          <w:cantSplit w:val="0"/>
          <w:trHeight w:val="19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spacing w:line="276" w:lineRule="auto"/>
              <w:jc w:val="cente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B">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To prepare Cost Estimates, BOQ and Tender Documentation.  </w:t>
            </w:r>
          </w:p>
          <w:p w:rsidR="00000000" w:rsidDel="00000000" w:rsidP="00000000" w:rsidRDefault="00000000" w:rsidRPr="00000000" w14:paraId="0000004C">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(a) Detailed Quantity Estimation, etc completed.  </w:t>
            </w:r>
          </w:p>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(b) Abstract Cost Estimate, etc completed.  </w:t>
            </w:r>
          </w:p>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(c) Bill of Quantities (BOQ), etc completed.  </w:t>
            </w:r>
          </w:p>
          <w:p w:rsidR="00000000" w:rsidDel="00000000" w:rsidP="00000000" w:rsidRDefault="00000000" w:rsidRPr="00000000" w14:paraId="0000004F">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(d) Technical Specifications, etc completed.  </w:t>
            </w:r>
          </w:p>
          <w:p w:rsidR="00000000" w:rsidDel="00000000" w:rsidP="00000000" w:rsidRDefault="00000000" w:rsidRPr="00000000" w14:paraId="00000050">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(e) Notice Inviting Tender, etc completed.  </w:t>
            </w:r>
          </w:p>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(f) Conditions of Contract, etc completed.  </w:t>
            </w:r>
          </w:p>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(g) Tender Drawings, etc completed.  </w:t>
            </w:r>
          </w:p>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both"/>
              <w:rPr/>
            </w:pPr>
            <w:r w:rsidDel="00000000" w:rsidR="00000000" w:rsidRPr="00000000">
              <w:rPr>
                <w:rtl w:val="0"/>
              </w:rPr>
              <w:t xml:space="preserve">(h) Complete Tender Ready Package prepared.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spacing w:line="285.59999999999997" w:lineRule="auto"/>
              <w:jc w:val="center"/>
              <w:rPr/>
            </w:pPr>
            <w:r w:rsidDel="00000000" w:rsidR="00000000" w:rsidRPr="00000000">
              <w:rPr>
                <w:rtl w:val="0"/>
              </w:rPr>
              <w:t xml:space="preserve">Lump Sum</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5">
            <w:pPr>
              <w:spacing w:after="40" w:before="40" w:line="285.59999999999997" w:lineRule="auto"/>
              <w:jc w:val="center"/>
              <w:rPr/>
            </w:pPr>
            <w:r w:rsidDel="00000000" w:rsidR="00000000" w:rsidRPr="00000000">
              <w:rPr>
                <w:rtl w:val="0"/>
              </w:rPr>
            </w:r>
          </w:p>
        </w:tc>
      </w:tr>
      <w:tr>
        <w:trPr>
          <w:cantSplit w:val="0"/>
          <w:trHeight w:val="1399.892578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spacing w:line="276" w:lineRule="auto"/>
              <w:jc w:val="cente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7">
            <w:pPr>
              <w:spacing w:line="276" w:lineRule="auto"/>
              <w:ind w:left="0" w:firstLine="0"/>
              <w:jc w:val="left"/>
              <w:rPr/>
            </w:pPr>
            <w:r w:rsidDel="00000000" w:rsidR="00000000" w:rsidRPr="00000000">
              <w:rPr>
                <w:rtl w:val="0"/>
              </w:rPr>
              <w:t xml:space="preserve">To conduct External Expert Review and Final Submission.  (a) Consultation with domain experts completed.  </w:t>
            </w:r>
          </w:p>
          <w:p w:rsidR="00000000" w:rsidDel="00000000" w:rsidP="00000000" w:rsidRDefault="00000000" w:rsidRPr="00000000" w14:paraId="00000058">
            <w:pPr>
              <w:spacing w:line="276" w:lineRule="auto"/>
              <w:ind w:left="0" w:firstLine="0"/>
              <w:jc w:val="left"/>
              <w:rPr/>
            </w:pPr>
            <w:r w:rsidDel="00000000" w:rsidR="00000000" w:rsidRPr="00000000">
              <w:rPr>
                <w:rtl w:val="0"/>
              </w:rPr>
              <w:t xml:space="preserve">(b) Review meetings and presentations completed.  </w:t>
            </w:r>
          </w:p>
          <w:p w:rsidR="00000000" w:rsidDel="00000000" w:rsidP="00000000" w:rsidRDefault="00000000" w:rsidRPr="00000000" w14:paraId="00000059">
            <w:pPr>
              <w:spacing w:line="276" w:lineRule="auto"/>
              <w:ind w:left="0" w:firstLine="0"/>
              <w:jc w:val="left"/>
              <w:rPr/>
            </w:pPr>
            <w:r w:rsidDel="00000000" w:rsidR="00000000" w:rsidRPr="00000000">
              <w:rPr>
                <w:rtl w:val="0"/>
              </w:rPr>
              <w:t xml:space="preserve">(c) Submission of final DPR and tender package completed.  </w:t>
            </w:r>
          </w:p>
          <w:p w:rsidR="00000000" w:rsidDel="00000000" w:rsidP="00000000" w:rsidRDefault="00000000" w:rsidRPr="00000000" w14:paraId="0000005A">
            <w:pPr>
              <w:numPr>
                <w:ilvl w:val="0"/>
                <w:numId w:val="1"/>
              </w:numPr>
              <w:spacing w:line="276" w:lineRule="auto"/>
              <w:ind w:left="720" w:hanging="360"/>
              <w:jc w:val="left"/>
              <w:rPr/>
            </w:pPr>
            <w:r w:rsidDel="00000000" w:rsidR="00000000" w:rsidRPr="00000000">
              <w:rPr>
                <w:rtl w:val="0"/>
              </w:rPr>
              <w:t xml:space="preserve">Three hard copies submitted.  </w:t>
            </w:r>
          </w:p>
          <w:p w:rsidR="00000000" w:rsidDel="00000000" w:rsidP="00000000" w:rsidRDefault="00000000" w:rsidRPr="00000000" w14:paraId="0000005B">
            <w:pPr>
              <w:numPr>
                <w:ilvl w:val="0"/>
                <w:numId w:val="1"/>
              </w:numPr>
              <w:spacing w:line="276" w:lineRule="auto"/>
              <w:ind w:left="720" w:hanging="360"/>
              <w:jc w:val="left"/>
              <w:rPr/>
            </w:pPr>
            <w:r w:rsidDel="00000000" w:rsidR="00000000" w:rsidRPr="00000000">
              <w:rPr>
                <w:rtl w:val="0"/>
              </w:rPr>
              <w:t xml:space="preserve">Editable digital files submitted.  </w:t>
            </w:r>
          </w:p>
          <w:p w:rsidR="00000000" w:rsidDel="00000000" w:rsidP="00000000" w:rsidRDefault="00000000" w:rsidRPr="00000000" w14:paraId="0000005C">
            <w:pPr>
              <w:numPr>
                <w:ilvl w:val="0"/>
                <w:numId w:val="1"/>
              </w:numPr>
              <w:spacing w:line="276" w:lineRule="auto"/>
              <w:ind w:left="720" w:hanging="360"/>
              <w:jc w:val="left"/>
              <w:rPr/>
            </w:pPr>
            <w:r w:rsidDel="00000000" w:rsidR="00000000" w:rsidRPr="00000000">
              <w:rPr>
                <w:rtl w:val="0"/>
              </w:rPr>
              <w:t xml:space="preserve">One presentation at CoUPCB, SVNIT Surat before final submission. Etc completed.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D">
            <w:pPr>
              <w:spacing w:line="285.59999999999997" w:lineRule="auto"/>
              <w:jc w:val="center"/>
              <w:rPr/>
            </w:pPr>
            <w:r w:rsidDel="00000000" w:rsidR="00000000" w:rsidRPr="00000000">
              <w:rPr>
                <w:rtl w:val="0"/>
              </w:rPr>
              <w:t xml:space="preserve">Lump Sum</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E">
            <w:pPr>
              <w:spacing w:after="40" w:before="40" w:line="285.59999999999997" w:lineRule="auto"/>
              <w:jc w:val="center"/>
              <w:rPr/>
            </w:pPr>
            <w:r w:rsidDel="00000000" w:rsidR="00000000" w:rsidRPr="00000000">
              <w:rPr>
                <w:rtl w:val="0"/>
              </w:rPr>
            </w:r>
          </w:p>
        </w:tc>
      </w:tr>
      <w:tr>
        <w:trPr>
          <w:cantSplit w:val="0"/>
          <w:tblHeader w:val="0"/>
        </w:trPr>
        <w:tc>
          <w:tcPr>
            <w:gridSpan w:val="3"/>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spacing w:line="276" w:lineRule="auto"/>
              <w:ind w:left="5760" w:firstLine="0"/>
              <w:jc w:val="both"/>
              <w:rPr>
                <w:b w:val="1"/>
                <w:bCs w:val="1"/>
              </w:rPr>
            </w:pPr>
            <w:r w:rsidDel="00000000" w:rsidR="00000000" w:rsidRPr="00000000">
              <w:rPr>
                <w:b w:val="1"/>
                <w:bCs w:val="1"/>
                <w:rtl w:val="0"/>
              </w:rPr>
              <w:t xml:space="preserve">          Total Amount</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2">
            <w:pPr>
              <w:spacing w:after="40" w:before="40" w:lineRule="auto"/>
              <w:rPr>
                <w:b w:val="1"/>
                <w:bCs w:val="1"/>
              </w:rPr>
            </w:pPr>
            <w:r w:rsidDel="00000000" w:rsidR="00000000" w:rsidRPr="00000000">
              <w:rPr>
                <w:rtl w:val="0"/>
              </w:rPr>
            </w:r>
          </w:p>
        </w:tc>
      </w:tr>
      <w:tr>
        <w:trPr>
          <w:cantSplit w:val="0"/>
          <w:trHeight w:val="167.373046875" w:hRule="atLeast"/>
          <w:tblHeader w:val="0"/>
        </w:trPr>
        <w:tc>
          <w:tcPr>
            <w:gridSpan w:val="3"/>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3">
            <w:pPr>
              <w:numPr>
                <w:ilvl w:val="0"/>
                <w:numId w:val="2"/>
              </w:numPr>
              <w:spacing w:line="276" w:lineRule="auto"/>
              <w:ind w:left="6480" w:hanging="360"/>
              <w:jc w:val="both"/>
              <w:rPr>
                <w:b w:val="1"/>
                <w:bCs w:val="1"/>
              </w:rPr>
            </w:pPr>
            <w:r w:rsidDel="00000000" w:rsidR="00000000" w:rsidRPr="00000000">
              <w:rPr>
                <w:b w:val="1"/>
                <w:bCs w:val="1"/>
                <w:rtl w:val="0"/>
              </w:rPr>
              <w:t xml:space="preserve">  GST (18%)</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6">
            <w:pPr>
              <w:widowControl w:val="0"/>
              <w:spacing w:after="40" w:before="40" w:lineRule="auto"/>
              <w:rPr>
                <w:b w:val="1"/>
                <w:bCs w:val="1"/>
              </w:rPr>
            </w:pPr>
            <w:r w:rsidDel="00000000" w:rsidR="00000000" w:rsidRPr="00000000">
              <w:rPr>
                <w:rtl w:val="0"/>
              </w:rPr>
            </w:r>
          </w:p>
        </w:tc>
      </w:tr>
      <w:tr>
        <w:trPr>
          <w:cantSplit w:val="0"/>
          <w:tblHeader w:val="0"/>
        </w:trPr>
        <w:tc>
          <w:tcPr>
            <w:gridSpan w:val="3"/>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276" w:lineRule="auto"/>
              <w:rPr>
                <w:b w:val="1"/>
                <w:bCs w:val="1"/>
                <w:sz w:val="26"/>
                <w:szCs w:val="26"/>
              </w:rPr>
            </w:pPr>
            <w:r w:rsidDel="00000000" w:rsidR="00000000" w:rsidRPr="00000000">
              <w:rPr>
                <w:b w:val="1"/>
                <w:bCs w:val="1"/>
                <w:rtl w:val="0"/>
              </w:rPr>
              <w:t xml:space="preserve">Total Estimated Amount including Taxes (Rs.)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A">
            <w:pPr>
              <w:widowControl w:val="0"/>
              <w:spacing w:after="40" w:before="40" w:lineRule="auto"/>
              <w:rPr>
                <w:b w:val="1"/>
                <w:bCs w:val="1"/>
                <w:sz w:val="22"/>
                <w:szCs w:val="22"/>
              </w:rPr>
            </w:pPr>
            <w:r w:rsidDel="00000000" w:rsidR="00000000" w:rsidRPr="00000000">
              <w:rPr>
                <w:rtl w:val="0"/>
              </w:rPr>
            </w:r>
          </w:p>
        </w:tc>
      </w:tr>
      <w:tr>
        <w:trPr>
          <w:cantSplit w:val="0"/>
          <w:tblHeader w:val="0"/>
        </w:trPr>
        <w:tc>
          <w:tcPr>
            <w:gridSpan w:val="4"/>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widowControl w:val="0"/>
              <w:spacing w:line="276" w:lineRule="auto"/>
              <w:jc w:val="left"/>
              <w:rPr>
                <w:b w:val="1"/>
                <w:bCs w:val="1"/>
              </w:rPr>
            </w:pPr>
            <w:r w:rsidDel="00000000" w:rsidR="00000000" w:rsidRPr="00000000">
              <w:rPr>
                <w:rtl w:val="0"/>
              </w:rPr>
              <w:t xml:space="preserve">Amount (Rs.): Amount in words </w:t>
            </w:r>
            <w:r w:rsidDel="00000000" w:rsidR="00000000" w:rsidRPr="00000000">
              <w:rPr>
                <w:rtl w:val="0"/>
              </w:rPr>
            </w:r>
          </w:p>
        </w:tc>
      </w:tr>
    </w:tbl>
    <w:p w:rsidR="00000000" w:rsidDel="00000000" w:rsidP="00000000" w:rsidRDefault="00000000" w:rsidRPr="00000000" w14:paraId="0000006F">
      <w:pPr>
        <w:spacing w:line="276" w:lineRule="auto"/>
        <w:jc w:val="left"/>
        <w:rPr>
          <w:b w:val="1"/>
          <w:bCs w:val="1"/>
        </w:rPr>
      </w:pPr>
      <w:r w:rsidDel="00000000" w:rsidR="00000000" w:rsidRPr="00000000">
        <w:rPr>
          <w:rtl w:val="0"/>
        </w:rPr>
      </w:r>
    </w:p>
    <w:p w:rsidR="00000000" w:rsidDel="00000000" w:rsidP="00000000" w:rsidRDefault="00000000" w:rsidRPr="00000000" w14:paraId="00000070">
      <w:pPr>
        <w:jc w:val="both"/>
        <w:rPr/>
      </w:pPr>
      <w:r w:rsidDel="00000000" w:rsidR="00000000" w:rsidRPr="00000000">
        <w:rPr>
          <w:b w:val="1"/>
          <w:bCs w:val="1"/>
          <w:rtl w:val="0"/>
        </w:rPr>
        <w:t xml:space="preserve">Note: </w:t>
      </w:r>
      <w:r w:rsidDel="00000000" w:rsidR="00000000" w:rsidRPr="00000000">
        <w:rPr>
          <w:rtl w:val="0"/>
        </w:rPr>
      </w:r>
    </w:p>
    <w:p w:rsidR="00000000" w:rsidDel="00000000" w:rsidP="00000000" w:rsidRDefault="00000000" w:rsidRPr="00000000" w14:paraId="00000071">
      <w:pPr>
        <w:ind w:left="90" w:firstLine="0"/>
        <w:jc w:val="both"/>
        <w:rPr/>
      </w:pPr>
      <w:r w:rsidDel="00000000" w:rsidR="00000000" w:rsidRPr="00000000">
        <w:rPr>
          <w:rtl w:val="0"/>
        </w:rPr>
        <w:t xml:space="preserve">1. Quotation must be provided on the Registered Firm / Registered NGOs / Registered NPO  / Registered Consultant / Registered Engineer / An Architect registered with the Council of Architecture with Domain Experts in the area of Urban Planning, Architecture, Landscape Design, Civil Engineering and Urban Infrastructure or an equivalent organisation on letterhead.</w:t>
      </w:r>
    </w:p>
    <w:p w:rsidR="00000000" w:rsidDel="00000000" w:rsidP="00000000" w:rsidRDefault="00000000" w:rsidRPr="00000000" w14:paraId="00000072">
      <w:pPr>
        <w:spacing w:before="200" w:lineRule="auto"/>
        <w:jc w:val="both"/>
        <w:rPr/>
      </w:pPr>
      <w:r w:rsidDel="00000000" w:rsidR="00000000" w:rsidRPr="00000000">
        <w:rPr>
          <w:rtl w:val="0"/>
        </w:rPr>
        <w:t xml:space="preserve">  2. If GST is not applicable, need justification with reason. </w:t>
      </w:r>
    </w:p>
    <w:p w:rsidR="00000000" w:rsidDel="00000000" w:rsidP="00000000" w:rsidRDefault="00000000" w:rsidRPr="00000000" w14:paraId="00000073">
      <w:pPr>
        <w:spacing w:after="160" w:before="280" w:lineRule="auto"/>
        <w:rPr>
          <w:b w:val="1"/>
          <w:bCs w:val="1"/>
        </w:rPr>
      </w:pPr>
      <w:r w:rsidDel="00000000" w:rsidR="00000000" w:rsidRPr="00000000">
        <w:rPr>
          <w:rtl w:val="0"/>
        </w:rPr>
      </w:r>
    </w:p>
    <w:p w:rsidR="00000000" w:rsidDel="00000000" w:rsidP="00000000" w:rsidRDefault="00000000" w:rsidRPr="00000000" w14:paraId="00000074">
      <w:pPr>
        <w:spacing w:after="160" w:before="280" w:lineRule="auto"/>
        <w:rPr>
          <w:b w:val="1"/>
          <w:bCs w:val="1"/>
        </w:rPr>
      </w:pPr>
      <w:r w:rsidDel="00000000" w:rsidR="00000000" w:rsidRPr="00000000">
        <w:rPr>
          <w:rtl w:val="0"/>
        </w:rPr>
      </w:r>
    </w:p>
    <w:p w:rsidR="00000000" w:rsidDel="00000000" w:rsidP="00000000" w:rsidRDefault="00000000" w:rsidRPr="00000000" w14:paraId="00000075">
      <w:pPr>
        <w:spacing w:after="160" w:before="280" w:lineRule="auto"/>
        <w:rPr>
          <w:b w:val="1"/>
          <w:bCs w:val="1"/>
        </w:rPr>
      </w:pPr>
      <w:r w:rsidDel="00000000" w:rsidR="00000000" w:rsidRPr="00000000">
        <w:rPr>
          <w:rtl w:val="0"/>
        </w:rPr>
      </w:r>
    </w:p>
    <w:p w:rsidR="00000000" w:rsidDel="00000000" w:rsidP="00000000" w:rsidRDefault="00000000" w:rsidRPr="00000000" w14:paraId="00000076">
      <w:pPr>
        <w:spacing w:after="160" w:before="280" w:lineRule="auto"/>
        <w:rPr>
          <w:b w:val="1"/>
          <w:bCs w:val="1"/>
        </w:rPr>
      </w:pPr>
      <w:r w:rsidDel="00000000" w:rsidR="00000000" w:rsidRPr="00000000">
        <w:rPr>
          <w:b w:val="1"/>
          <w:bCs w:val="1"/>
          <w:rtl w:val="0"/>
        </w:rPr>
        <w:t xml:space="preserve">From,</w:t>
      </w:r>
    </w:p>
    <w:p w:rsidR="00000000" w:rsidDel="00000000" w:rsidP="00000000" w:rsidRDefault="00000000" w:rsidRPr="00000000" w14:paraId="00000077">
      <w:pPr>
        <w:jc w:val="both"/>
        <w:rPr>
          <w:b w:val="1"/>
          <w:bCs w:val="1"/>
        </w:rPr>
      </w:pPr>
      <w:r w:rsidDel="00000000" w:rsidR="00000000" w:rsidRPr="00000000">
        <w:rPr>
          <w:rtl w:val="0"/>
        </w:rPr>
        <w:t xml:space="preserve">Registered Firm / Registered NGOs / Registered NPO  / Registered Consultant / Registered Engineer / An Architect registered with the Council of Architecture with Domain Experts in the area of Urban Planning, Architecture, Landscape Design, Civil Engineering and Urban Infrastructure or an equivalent organisation (Whichever is applicable)</w:t>
      </w:r>
      <w:r w:rsidDel="00000000" w:rsidR="00000000" w:rsidRPr="00000000">
        <w:rPr>
          <w:rtl w:val="0"/>
        </w:rPr>
      </w:r>
    </w:p>
    <w:p w:rsidR="00000000" w:rsidDel="00000000" w:rsidP="00000000" w:rsidRDefault="00000000" w:rsidRPr="00000000" w14:paraId="00000078">
      <w:pPr>
        <w:ind w:left="5040" w:firstLine="0"/>
        <w:jc w:val="left"/>
        <w:rPr>
          <w:b w:val="1"/>
          <w:bCs w:val="1"/>
        </w:rPr>
      </w:pPr>
      <w:r w:rsidDel="00000000" w:rsidR="00000000" w:rsidRPr="00000000">
        <w:rPr>
          <w:rtl w:val="0"/>
        </w:rPr>
      </w:r>
    </w:p>
    <w:p w:rsidR="00000000" w:rsidDel="00000000" w:rsidP="00000000" w:rsidRDefault="00000000" w:rsidRPr="00000000" w14:paraId="00000079">
      <w:pPr>
        <w:jc w:val="left"/>
        <w:rPr>
          <w:b w:val="1"/>
          <w:bCs w:val="1"/>
        </w:rPr>
      </w:pPr>
      <w:r w:rsidDel="00000000" w:rsidR="00000000" w:rsidRPr="00000000">
        <w:rPr>
          <w:rtl w:val="0"/>
        </w:rPr>
      </w:r>
    </w:p>
    <w:p w:rsidR="00000000" w:rsidDel="00000000" w:rsidP="00000000" w:rsidRDefault="00000000" w:rsidRPr="00000000" w14:paraId="0000007A">
      <w:pPr>
        <w:ind w:left="0" w:firstLine="0"/>
        <w:jc w:val="left"/>
        <w:rPr>
          <w:b w:val="1"/>
          <w:bCs w:val="1"/>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jc w:val="center"/>
      <w:rPr>
        <w:b w:val="1"/>
        <w:bCs w:val="1"/>
      </w:rPr>
    </w:pPr>
    <w:r w:rsidDel="00000000" w:rsidR="00000000" w:rsidRPr="00000000">
      <w:rPr>
        <w:b w:val="1"/>
        <w:bCs w:val="1"/>
        <w:rtl w:val="0"/>
      </w:rPr>
      <w:t xml:space="preserve">S. V. National Institute of Technology, Surat</w:t>
    </w:r>
  </w:p>
  <w:p w:rsidR="00000000" w:rsidDel="00000000" w:rsidP="00000000" w:rsidRDefault="00000000" w:rsidRPr="00000000" w14:paraId="0000007D">
    <w:pPr>
      <w:jc w:val="center"/>
      <w:rPr>
        <w:b w:val="1"/>
        <w:bCs w:val="1"/>
      </w:rPr>
    </w:pPr>
    <w:r w:rsidDel="00000000" w:rsidR="00000000" w:rsidRPr="00000000">
      <w:rPr>
        <w:rtl w:val="0"/>
      </w:rPr>
    </w:r>
  </w:p>
  <w:p w:rsidR="00000000" w:rsidDel="00000000" w:rsidP="00000000" w:rsidRDefault="00000000" w:rsidRPr="00000000" w14:paraId="0000007E">
    <w:pPr>
      <w:spacing w:after="160" w:line="259" w:lineRule="auto"/>
      <w:jc w:val="center"/>
      <w:rPr>
        <w:b w:val="1"/>
        <w:bCs w:val="1"/>
      </w:rPr>
    </w:pPr>
    <w:r w:rsidDel="00000000" w:rsidR="00000000" w:rsidRPr="00000000">
      <w:rPr>
        <w:b w:val="1"/>
        <w:bCs w:val="1"/>
        <w:u w:val="single"/>
        <w:rtl w:val="0"/>
      </w:rPr>
      <w:t xml:space="preserve">CENTRE OF URBAN PLANNING FOR CAPACITY BUILDING (CoUPCB)</w:t>
    </w:r>
    <w:r w:rsidDel="00000000" w:rsidR="00000000" w:rsidRPr="00000000">
      <w:rPr>
        <w:rtl w:val="0"/>
      </w:rPr>
    </w:r>
  </w:p>
  <w:p w:rsidR="00000000" w:rsidDel="00000000" w:rsidP="00000000" w:rsidRDefault="00000000" w:rsidRPr="00000000" w14:paraId="0000007F">
    <w:pPr>
      <w:spacing w:line="360" w:lineRule="auto"/>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rtl w:val="0"/>
      </w:rPr>
      <w:t xml:space="preserve">Department of Civil Engineering</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6480" w:hanging="360"/>
      </w:pPr>
      <w:rPr>
        <w:u w:val="none"/>
      </w:rPr>
    </w:lvl>
    <w:lvl w:ilvl="1">
      <w:start w:val="1"/>
      <w:numFmt w:val="bullet"/>
      <w:lvlText w:val="+"/>
      <w:lvlJc w:val="left"/>
      <w:pPr>
        <w:ind w:left="7200" w:hanging="360"/>
      </w:pPr>
      <w:rPr>
        <w:u w:val="none"/>
      </w:rPr>
    </w:lvl>
    <w:lvl w:ilvl="2">
      <w:start w:val="1"/>
      <w:numFmt w:val="bullet"/>
      <w:lvlText w:val="+"/>
      <w:lvlJc w:val="left"/>
      <w:pPr>
        <w:ind w:left="7920" w:hanging="360"/>
      </w:pPr>
      <w:rPr>
        <w:u w:val="none"/>
      </w:rPr>
    </w:lvl>
    <w:lvl w:ilvl="3">
      <w:start w:val="1"/>
      <w:numFmt w:val="bullet"/>
      <w:lvlText w:val="+"/>
      <w:lvlJc w:val="left"/>
      <w:pPr>
        <w:ind w:left="8640" w:hanging="360"/>
      </w:pPr>
      <w:rPr>
        <w:u w:val="none"/>
      </w:rPr>
    </w:lvl>
    <w:lvl w:ilvl="4">
      <w:start w:val="1"/>
      <w:numFmt w:val="bullet"/>
      <w:lvlText w:val="+"/>
      <w:lvlJc w:val="left"/>
      <w:pPr>
        <w:ind w:left="9360" w:hanging="360"/>
      </w:pPr>
      <w:rPr>
        <w:u w:val="none"/>
      </w:rPr>
    </w:lvl>
    <w:lvl w:ilvl="5">
      <w:start w:val="1"/>
      <w:numFmt w:val="bullet"/>
      <w:lvlText w:val="+"/>
      <w:lvlJc w:val="left"/>
      <w:pPr>
        <w:ind w:left="10080" w:hanging="360"/>
      </w:pPr>
      <w:rPr>
        <w:u w:val="none"/>
      </w:rPr>
    </w:lvl>
    <w:lvl w:ilvl="6">
      <w:start w:val="1"/>
      <w:numFmt w:val="bullet"/>
      <w:lvlText w:val="+"/>
      <w:lvlJc w:val="left"/>
      <w:pPr>
        <w:ind w:left="10800" w:hanging="360"/>
      </w:pPr>
      <w:rPr>
        <w:u w:val="none"/>
      </w:rPr>
    </w:lvl>
    <w:lvl w:ilvl="7">
      <w:start w:val="1"/>
      <w:numFmt w:val="bullet"/>
      <w:lvlText w:val="+"/>
      <w:lvlJc w:val="left"/>
      <w:pPr>
        <w:ind w:left="11520" w:hanging="360"/>
      </w:pPr>
      <w:rPr>
        <w:u w:val="none"/>
      </w:rPr>
    </w:lvl>
    <w:lvl w:ilvl="8">
      <w:start w:val="1"/>
      <w:numFmt w:val="bullet"/>
      <w:lvlText w:val="+"/>
      <w:lvlJc w:val="left"/>
      <w:pPr>
        <w:ind w:left="12240" w:hanging="360"/>
      </w:pPr>
      <w:rPr>
        <w:u w:val="none"/>
      </w:rPr>
    </w:lvl>
  </w:abstractNum>
  <w:abstractNum w:abstractNumId="3">
    <w:lvl w:ilvl="0">
      <w:start w:val="1"/>
      <w:numFmt w:val="decimal"/>
      <w:lvlText w:val="%1."/>
      <w:lvlJc w:val="left"/>
      <w:pPr>
        <w:ind w:left="360" w:hanging="360"/>
      </w:pPr>
      <w:rPr/>
    </w:lvl>
    <w:lvl w:ilvl="1">
      <w:start w:val="1"/>
      <w:numFmt w:val="bullet"/>
      <w:lvlText w:val="●"/>
      <w:lvlJc w:val="left"/>
      <w:pPr>
        <w:ind w:left="1080" w:hanging="360"/>
      </w:pPr>
      <w:rPr>
        <w:rFonts w:ascii="Noto Sans Symbols" w:cs="Noto Sans Symbols" w:eastAsia="Noto Sans Symbols" w:hAnsi="Noto Sans Symbols"/>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jc w:val="righ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after="160" w:lineRule="auto"/>
      <w:jc w:val="left"/>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D/1k3DnicuAwFbJXDX5LgsTK9Q==">CgMxLjAyDmguZHUzeTNtbXR4MDl4OAByITFOMWtXbjAyNUxtS2ltYTIyakQxN3RGeXZ4WDFCVThhUg==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